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8D" w:rsidRPr="00A27E92" w:rsidRDefault="00A55D45" w:rsidP="00487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Алгоритм  </w:t>
      </w:r>
      <w:r w:rsidR="00664C63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</w:t>
      </w: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участников  образовательных отношений</w:t>
      </w:r>
    </w:p>
    <w:p w:rsidR="00FD5A8D" w:rsidRPr="00A27E92" w:rsidRDefault="00A55D45" w:rsidP="00487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D5A8D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ЧОУ </w:t>
      </w:r>
      <w:r w:rsid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D5A8D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 «О</w:t>
      </w:r>
      <w:r w:rsid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FD5A8D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D5A8D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Авнер</w:t>
      </w:r>
      <w:proofErr w:type="spellEnd"/>
      <w:r w:rsidR="00FD5A8D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64C63" w:rsidRPr="00A27E92" w:rsidRDefault="00664C63" w:rsidP="00487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осуществлении дистанционного обучения:</w:t>
      </w:r>
    </w:p>
    <w:p w:rsidR="00664C63" w:rsidRPr="00A27E92" w:rsidRDefault="00664C6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B97" w:rsidRPr="00A27E92" w:rsidRDefault="00520B97" w:rsidP="00520B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проводятся в соответствии с расписанием класса, </w:t>
      </w:r>
      <w:r w:rsidR="006F5AB4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записанном в дневники учащихся и размещённом в родительских группах в </w:t>
      </w:r>
      <w:proofErr w:type="spellStart"/>
      <w:r w:rsidR="006F5AB4" w:rsidRPr="00A27E92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="006F5AB4" w:rsidRPr="00A27E92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6F5AB4" w:rsidRPr="00A27E92">
        <w:rPr>
          <w:rFonts w:ascii="Times New Roman" w:hAnsi="Times New Roman" w:cs="Times New Roman"/>
          <w:color w:val="000000"/>
          <w:sz w:val="28"/>
          <w:szCs w:val="28"/>
          <w:lang w:val="en-US"/>
        </w:rPr>
        <w:t>WatsApp</w:t>
      </w:r>
      <w:proofErr w:type="spellEnd"/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Время проведения уроков определяется расписанием звонков (Приложение </w:t>
      </w:r>
      <w:r w:rsidR="008B77E0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5DA1" w:rsidRPr="00A27E92" w:rsidRDefault="00664C63" w:rsidP="00664C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8725C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лассный руководитель</w:t>
      </w:r>
      <w:r w:rsidR="00775DA1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64C63" w:rsidRPr="00A27E92" w:rsidRDefault="0048725C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группу в </w:t>
      </w: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D52E7A" w:rsidRPr="00A27E92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присоединяет к ней, всех родителей класса. В этой группе публикуются общие срочные объявления, указания, ответы на общие для всех вопросы</w:t>
      </w:r>
      <w:r w:rsidR="00F86E79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домашние задания, таблицы-расписания с часами консультаций</w:t>
      </w:r>
    </w:p>
    <w:p w:rsidR="00585E9D" w:rsidRPr="00A27E92" w:rsidRDefault="00585E9D" w:rsidP="00664C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Учителя-предметники:</w:t>
      </w:r>
    </w:p>
    <w:p w:rsidR="00775DA1" w:rsidRPr="00A27E92" w:rsidRDefault="001262BF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составляют план занятия так, чтобы непрерывное время работы ученика за компьютером не противоречило нормам </w:t>
      </w:r>
      <w:proofErr w:type="spellStart"/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8C06DF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 </w:t>
      </w:r>
      <w:r w:rsidR="008B77E0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06DF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DA1" w:rsidRPr="00A27E92" w:rsidRDefault="001262BF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выкладывают задания на текущий урок в </w:t>
      </w:r>
      <w:proofErr w:type="spellStart"/>
      <w:r w:rsidR="00F86E79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proofErr w:type="spellEnd"/>
      <w:r w:rsidR="00F86E79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F5338" w:rsidRPr="00A27E92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4F2BAF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электронную почту учащихся или их родителей (законных представителей)</w:t>
      </w:r>
      <w:r w:rsidR="00F86E79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расписанию не позднее 9-00 утра текущего дня.</w:t>
      </w:r>
    </w:p>
    <w:p w:rsidR="00775DA1" w:rsidRPr="00A27E92" w:rsidRDefault="001262BF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на связи с учащимися и их родителями во время проведения урока по расписанию. </w:t>
      </w:r>
      <w:r w:rsidR="00395902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связи –</w:t>
      </w:r>
      <w:r w:rsid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предварительной договоренности с учащимися и/или родителями</w:t>
      </w:r>
      <w:r w:rsidR="00395902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DA1" w:rsidRPr="00A27E92" w:rsidRDefault="001262BF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</w:t>
      </w:r>
      <w:proofErr w:type="gramStart"/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связи </w:t>
      </w:r>
      <w:r w:rsidR="00395902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указанному в графике консультаций времени 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консультаций по выполнению</w:t>
      </w:r>
      <w:proofErr w:type="gramEnd"/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домашнего задания или иных вопросов по предмету. </w:t>
      </w:r>
      <w:r w:rsidR="00395902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форма связи - 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предварительной договоренности с учащимися и/или родителями.</w:t>
      </w:r>
    </w:p>
    <w:p w:rsidR="00775DA1" w:rsidRPr="00A27E92" w:rsidRDefault="001262BF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проверяют присланные работы и </w:t>
      </w:r>
      <w:r w:rsidR="00395902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отправляют проверенные и оцененные работы индивидуально на личную электронную почту учащихся или / и их родителей (по договорённости) 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1-2 дней после установленного срока сдачи задания. </w:t>
      </w:r>
    </w:p>
    <w:p w:rsidR="00395902" w:rsidRPr="00A27E92" w:rsidRDefault="001262BF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395902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 выставляют отметки в журнал в конце каждой учебной недели индивидуально (пятница, с 09:00 до 15:00)</w:t>
      </w:r>
    </w:p>
    <w:p w:rsidR="00775DA1" w:rsidRPr="00A27E92" w:rsidRDefault="00775DA1" w:rsidP="00775D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</w:t>
      </w:r>
      <w:proofErr w:type="gramEnd"/>
      <w:r w:rsidR="002A32BA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(самостоятельно или с помощью </w:t>
      </w: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</w:t>
      </w:r>
      <w:r w:rsidR="002A32BA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ей)</w:t>
      </w: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30BB6" w:rsidRPr="00A27E92" w:rsidRDefault="001262BF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BB6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5DA1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одключаются </w:t>
      </w:r>
      <w:r w:rsidR="00130BB6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95902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ресурсу</w:t>
      </w:r>
      <w:r w:rsidR="00130BB6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расписанию не позднее 9-00 утра текущего дня.</w:t>
      </w:r>
    </w:p>
    <w:p w:rsidR="00130BB6" w:rsidRPr="00A27E92" w:rsidRDefault="001262BF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BB6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скачивают материалы урока по расписанию, последовательно их изучают, выполняют задания, прикрепленные к текущему уроку.</w:t>
      </w:r>
    </w:p>
    <w:p w:rsidR="00395902" w:rsidRPr="00A27E92" w:rsidRDefault="001262BF" w:rsidP="00520B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BB6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задают уточняющие вопросы учителю во время проведения урока по расписанию</w:t>
      </w:r>
      <w:r w:rsidR="00395902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указанном ресурсе</w:t>
      </w:r>
      <w:r w:rsidR="00130BB6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4C63" w:rsidRPr="00A27E92" w:rsidRDefault="001262BF" w:rsidP="00664C6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6DF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всех уроков, после перерыва, выполняют домашнее задание.</w:t>
      </w:r>
      <w:r w:rsidR="002A32BA"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требующие «ручной проверки» (письменные ответы, рисунки, поделки и т.д.) высылаются учителю до 17.00 следующего после урока дня (в виде фото, электронного файла и иной форме, установленной учителем). </w:t>
      </w:r>
    </w:p>
    <w:p w:rsidR="001262BF" w:rsidRPr="00A27E92" w:rsidRDefault="001262BF" w:rsidP="00191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191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191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191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191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191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p w:rsidR="00191013" w:rsidRPr="00A27E92" w:rsidRDefault="00191013" w:rsidP="00191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013" w:rsidRPr="00A27E92" w:rsidRDefault="00191013" w:rsidP="00191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7E9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Рекомендуемая непрерывная длительность работы с изображением на индивидуальном мониторе компьютера и клавиатурой не должна превышать:</w:t>
      </w:r>
    </w:p>
    <w:p w:rsidR="00191013" w:rsidRPr="00A27E92" w:rsidRDefault="00191013" w:rsidP="00191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7E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для обучающихся 1-2 </w:t>
      </w:r>
      <w:proofErr w:type="gramStart"/>
      <w:r w:rsidRPr="00A27E92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классах</w:t>
      </w:r>
      <w:proofErr w:type="gramEnd"/>
      <w:r w:rsidRPr="00A27E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не более 15 минут;</w:t>
      </w:r>
    </w:p>
    <w:p w:rsidR="00191013" w:rsidRPr="00A27E92" w:rsidRDefault="00191013" w:rsidP="00191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7E92">
        <w:rPr>
          <w:rFonts w:ascii="Times New Roman" w:eastAsia="Times New Roman" w:hAnsi="Times New Roman" w:cs="Times New Roman"/>
          <w:sz w:val="28"/>
          <w:szCs w:val="28"/>
          <w:lang w:eastAsia="ar-SA"/>
        </w:rPr>
        <w:t>- для обучающихся в 3-4 классах – не более 15 минут;</w:t>
      </w:r>
    </w:p>
    <w:p w:rsidR="00191013" w:rsidRPr="00A27E92" w:rsidRDefault="00191013" w:rsidP="00191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7E92">
        <w:rPr>
          <w:rFonts w:ascii="Times New Roman" w:eastAsia="Times New Roman" w:hAnsi="Times New Roman" w:cs="Times New Roman"/>
          <w:sz w:val="28"/>
          <w:szCs w:val="28"/>
          <w:lang w:eastAsia="ar-SA"/>
        </w:rPr>
        <w:t>- для обучающихся в 5-7 классах – не более 20 минут;</w:t>
      </w:r>
    </w:p>
    <w:p w:rsidR="00191013" w:rsidRPr="00A27E92" w:rsidRDefault="00191013" w:rsidP="00191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7E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B40854" wp14:editId="5CB08190">
            <wp:simplePos x="0" y="0"/>
            <wp:positionH relativeFrom="column">
              <wp:posOffset>-206375</wp:posOffset>
            </wp:positionH>
            <wp:positionV relativeFrom="paragraph">
              <wp:posOffset>318770</wp:posOffset>
            </wp:positionV>
            <wp:extent cx="5940425" cy="4455160"/>
            <wp:effectExtent l="0" t="0" r="3175" b="2540"/>
            <wp:wrapSquare wrapText="bothSides"/>
            <wp:docPr id="1" name="Рисунок 1" descr="http://900igr.net/up/datas/130827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30827/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E92">
        <w:rPr>
          <w:rFonts w:ascii="Times New Roman" w:eastAsia="Times New Roman" w:hAnsi="Times New Roman" w:cs="Times New Roman"/>
          <w:sz w:val="28"/>
          <w:szCs w:val="28"/>
          <w:lang w:eastAsia="ar-SA"/>
        </w:rPr>
        <w:t>- для обучающихся в 8-11 классов – не более 25 мин.</w:t>
      </w: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2BF" w:rsidRPr="00A27E92" w:rsidRDefault="001262BF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C63" w:rsidRPr="00A27E92" w:rsidRDefault="00664C6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</w:t>
      </w:r>
      <w:r w:rsidR="00520B97" w:rsidRPr="00A27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664C63" w:rsidRPr="00A27E92" w:rsidRDefault="00664C6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C63" w:rsidRPr="00A27E92" w:rsidRDefault="00664C6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звонков</w:t>
      </w:r>
    </w:p>
    <w:p w:rsidR="00664C63" w:rsidRPr="00A27E92" w:rsidRDefault="00664C63" w:rsidP="00664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дистанционного обучения (продолжительность урока – 30 минут)</w:t>
      </w:r>
    </w:p>
    <w:p w:rsidR="00191013" w:rsidRPr="00A27E92" w:rsidRDefault="00191013" w:rsidP="00664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4C63" w:rsidRPr="00A27E92" w:rsidRDefault="00664C63" w:rsidP="00664C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C3300"/>
          <w:sz w:val="28"/>
          <w:szCs w:val="28"/>
        </w:rPr>
      </w:pPr>
      <w:r w:rsidRPr="00A27E92">
        <w:rPr>
          <w:rFonts w:ascii="Times New Roman" w:hAnsi="Times New Roman" w:cs="Times New Roman"/>
          <w:b/>
          <w:bCs/>
          <w:color w:val="CC3300"/>
          <w:sz w:val="28"/>
          <w:szCs w:val="28"/>
        </w:rPr>
        <w:t>1-4 классы</w:t>
      </w:r>
    </w:p>
    <w:tbl>
      <w:tblPr>
        <w:tblStyle w:val="a4"/>
        <w:tblW w:w="6424" w:type="dxa"/>
        <w:tblInd w:w="-318" w:type="dxa"/>
        <w:tblLook w:val="04A0" w:firstRow="1" w:lastRow="0" w:firstColumn="1" w:lastColumn="0" w:noHBand="0" w:noVBand="1"/>
      </w:tblPr>
      <w:tblGrid>
        <w:gridCol w:w="897"/>
        <w:gridCol w:w="3396"/>
        <w:gridCol w:w="2131"/>
      </w:tblGrid>
      <w:tr w:rsidR="005157BC" w:rsidRPr="00A27E92" w:rsidTr="00CF2297">
        <w:tc>
          <w:tcPr>
            <w:tcW w:w="897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396" w:type="dxa"/>
          </w:tcPr>
          <w:p w:rsidR="005157BC" w:rsidRPr="00A27E92" w:rsidRDefault="005157BC" w:rsidP="00515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Время урока</w:t>
            </w:r>
          </w:p>
        </w:tc>
        <w:tc>
          <w:tcPr>
            <w:tcW w:w="2131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Перемена 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09.00-09.30</w:t>
            </w:r>
          </w:p>
        </w:tc>
        <w:tc>
          <w:tcPr>
            <w:tcW w:w="2131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09.40-10.10</w:t>
            </w:r>
          </w:p>
        </w:tc>
        <w:tc>
          <w:tcPr>
            <w:tcW w:w="2131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10.20-10.50</w:t>
            </w:r>
          </w:p>
        </w:tc>
        <w:tc>
          <w:tcPr>
            <w:tcW w:w="2131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11.00-11.30</w:t>
            </w:r>
          </w:p>
        </w:tc>
        <w:tc>
          <w:tcPr>
            <w:tcW w:w="2131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:rsidR="005157BC" w:rsidRPr="00A27E92" w:rsidRDefault="005157BC" w:rsidP="0051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11.40-12.10</w:t>
            </w:r>
          </w:p>
        </w:tc>
        <w:tc>
          <w:tcPr>
            <w:tcW w:w="2131" w:type="dxa"/>
          </w:tcPr>
          <w:p w:rsidR="005157BC" w:rsidRPr="00A27E92" w:rsidRDefault="005157BC" w:rsidP="00664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00FF"/>
          <w:sz w:val="28"/>
          <w:szCs w:val="28"/>
        </w:rPr>
        <w:t>Перерыв: 12-10 – 13.00</w:t>
      </w:r>
    </w:p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 13.00 -14.30:</w:t>
      </w:r>
    </w:p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самостоятельная работа по предметам, указанным в расписании текущего учебного дня</w:t>
      </w:r>
    </w:p>
    <w:p w:rsidR="00664C6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 15-00 до 16-00: консультации с учителем по вопросам выполнения заданий (по необходимости)</w:t>
      </w:r>
    </w:p>
    <w:p w:rsidR="00191013" w:rsidRPr="00A27E92" w:rsidRDefault="00191013" w:rsidP="00664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013" w:rsidRPr="00A27E92" w:rsidRDefault="00191013" w:rsidP="00664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4C63" w:rsidRPr="00A27E92" w:rsidRDefault="00664C63" w:rsidP="00664C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C3300"/>
          <w:sz w:val="28"/>
          <w:szCs w:val="28"/>
        </w:rPr>
      </w:pPr>
      <w:r w:rsidRPr="00A27E92">
        <w:rPr>
          <w:rFonts w:ascii="Times New Roman" w:hAnsi="Times New Roman" w:cs="Times New Roman"/>
          <w:b/>
          <w:bCs/>
          <w:color w:val="CC3300"/>
          <w:sz w:val="28"/>
          <w:szCs w:val="28"/>
        </w:rPr>
        <w:t>5-7 классы</w:t>
      </w:r>
    </w:p>
    <w:tbl>
      <w:tblPr>
        <w:tblStyle w:val="a4"/>
        <w:tblW w:w="6424" w:type="dxa"/>
        <w:tblInd w:w="-318" w:type="dxa"/>
        <w:tblLook w:val="04A0" w:firstRow="1" w:lastRow="0" w:firstColumn="1" w:lastColumn="0" w:noHBand="0" w:noVBand="1"/>
      </w:tblPr>
      <w:tblGrid>
        <w:gridCol w:w="897"/>
        <w:gridCol w:w="3396"/>
        <w:gridCol w:w="2131"/>
      </w:tblGrid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Время урока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Перемена 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09.00-09.30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09.40-10.10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10.20-10.50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11.00-11.30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11.40-12.10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00FF"/>
          <w:sz w:val="28"/>
          <w:szCs w:val="28"/>
        </w:rPr>
        <w:t>Перерыв: 12-10 – 13.00</w:t>
      </w:r>
    </w:p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 13.00 -14.30:</w:t>
      </w:r>
    </w:p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самостоятельная работа по предметам, указанным в расписании текущего учебного дня</w:t>
      </w:r>
    </w:p>
    <w:p w:rsidR="00664C63" w:rsidRPr="00A27E92" w:rsidRDefault="00191013" w:rsidP="0019101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 15-00 до 16-00: консультации с учителем по вопросам выполнения заданий (по необходимости)</w:t>
      </w:r>
    </w:p>
    <w:p w:rsidR="00191013" w:rsidRPr="00A27E92" w:rsidRDefault="00191013" w:rsidP="00664C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C63" w:rsidRPr="00A27E92" w:rsidRDefault="00664C63" w:rsidP="00664C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>8-9 классы</w:t>
      </w:r>
    </w:p>
    <w:tbl>
      <w:tblPr>
        <w:tblStyle w:val="a4"/>
        <w:tblW w:w="6424" w:type="dxa"/>
        <w:tblInd w:w="-318" w:type="dxa"/>
        <w:tblLook w:val="04A0" w:firstRow="1" w:lastRow="0" w:firstColumn="1" w:lastColumn="0" w:noHBand="0" w:noVBand="1"/>
      </w:tblPr>
      <w:tblGrid>
        <w:gridCol w:w="897"/>
        <w:gridCol w:w="3396"/>
        <w:gridCol w:w="2131"/>
      </w:tblGrid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Время урока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Перемена 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09.00-09.30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09.40-10.10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10.20-10.50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11.00-11.30</w:t>
            </w:r>
          </w:p>
        </w:tc>
        <w:tc>
          <w:tcPr>
            <w:tcW w:w="2131" w:type="dxa"/>
          </w:tcPr>
          <w:p w:rsidR="005157BC" w:rsidRPr="00A27E92" w:rsidRDefault="005157BC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51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:rsidR="005157BC" w:rsidRPr="00A27E92" w:rsidRDefault="005157BC" w:rsidP="0051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11.40-12.10</w:t>
            </w:r>
          </w:p>
        </w:tc>
        <w:tc>
          <w:tcPr>
            <w:tcW w:w="2131" w:type="dxa"/>
          </w:tcPr>
          <w:p w:rsidR="005157BC" w:rsidRPr="00A27E92" w:rsidRDefault="005157BC" w:rsidP="0051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157BC" w:rsidRPr="00A27E92" w:rsidTr="00CF2297">
        <w:tc>
          <w:tcPr>
            <w:tcW w:w="897" w:type="dxa"/>
          </w:tcPr>
          <w:p w:rsidR="005157BC" w:rsidRPr="00A27E92" w:rsidRDefault="005157BC" w:rsidP="0051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:rsidR="005157BC" w:rsidRPr="00A27E92" w:rsidRDefault="005157BC" w:rsidP="0051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12.20-12.50</w:t>
            </w:r>
          </w:p>
        </w:tc>
        <w:tc>
          <w:tcPr>
            <w:tcW w:w="2131" w:type="dxa"/>
          </w:tcPr>
          <w:p w:rsidR="005157BC" w:rsidRPr="00A27E92" w:rsidRDefault="005157BC" w:rsidP="00515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00FF"/>
          <w:sz w:val="28"/>
          <w:szCs w:val="28"/>
        </w:rPr>
        <w:t>Перерыв: 12-50 – 14.00</w:t>
      </w:r>
    </w:p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 14.00 -15.30:</w:t>
      </w:r>
    </w:p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самостоятельная работа по предметам, указанным в расписании текущего учебного дня</w:t>
      </w:r>
    </w:p>
    <w:p w:rsidR="00191013" w:rsidRPr="00A27E92" w:rsidRDefault="00191013" w:rsidP="00191013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 16-00 до 17-00: консультации с учителем по вопросам выполнения заданий (по необходимости)</w:t>
      </w:r>
    </w:p>
    <w:p w:rsidR="00191013" w:rsidRPr="00A27E92" w:rsidRDefault="00191013" w:rsidP="0019101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20B97" w:rsidRPr="00A27E92" w:rsidRDefault="00520B97" w:rsidP="00520B9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</w:pPr>
      <w:r w:rsidRPr="00A27E92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>10-11 классы</w:t>
      </w:r>
    </w:p>
    <w:tbl>
      <w:tblPr>
        <w:tblStyle w:val="a4"/>
        <w:tblW w:w="6424" w:type="dxa"/>
        <w:tblInd w:w="-318" w:type="dxa"/>
        <w:tblLook w:val="04A0" w:firstRow="1" w:lastRow="0" w:firstColumn="1" w:lastColumn="0" w:noHBand="0" w:noVBand="1"/>
      </w:tblPr>
      <w:tblGrid>
        <w:gridCol w:w="897"/>
        <w:gridCol w:w="3396"/>
        <w:gridCol w:w="2131"/>
      </w:tblGrid>
      <w:tr w:rsidR="00520B97" w:rsidRPr="00A27E92" w:rsidTr="00CF2297">
        <w:tc>
          <w:tcPr>
            <w:tcW w:w="897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396" w:type="dxa"/>
          </w:tcPr>
          <w:p w:rsidR="00520B97" w:rsidRPr="00A27E92" w:rsidRDefault="00520B97" w:rsidP="00E642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Время урока</w:t>
            </w:r>
          </w:p>
        </w:tc>
        <w:tc>
          <w:tcPr>
            <w:tcW w:w="2131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Перемена </w:t>
            </w:r>
          </w:p>
        </w:tc>
      </w:tr>
      <w:tr w:rsidR="00520B97" w:rsidRPr="00A27E92" w:rsidTr="00CF2297">
        <w:tc>
          <w:tcPr>
            <w:tcW w:w="897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09.00-09.30</w:t>
            </w:r>
          </w:p>
        </w:tc>
        <w:tc>
          <w:tcPr>
            <w:tcW w:w="2131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20B97" w:rsidRPr="00A27E92" w:rsidTr="00CF2297">
        <w:tc>
          <w:tcPr>
            <w:tcW w:w="897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09.40-10.10</w:t>
            </w:r>
          </w:p>
        </w:tc>
        <w:tc>
          <w:tcPr>
            <w:tcW w:w="2131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20B97" w:rsidRPr="00A27E92" w:rsidTr="00CF2297">
        <w:tc>
          <w:tcPr>
            <w:tcW w:w="897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10.20-10.50</w:t>
            </w:r>
          </w:p>
        </w:tc>
        <w:tc>
          <w:tcPr>
            <w:tcW w:w="2131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20B97" w:rsidRPr="00A27E92" w:rsidTr="00CF2297">
        <w:tc>
          <w:tcPr>
            <w:tcW w:w="897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11.00-11.30</w:t>
            </w:r>
          </w:p>
        </w:tc>
        <w:tc>
          <w:tcPr>
            <w:tcW w:w="2131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20B97" w:rsidRPr="00A27E92" w:rsidTr="00CF2297">
        <w:tc>
          <w:tcPr>
            <w:tcW w:w="897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11.40-12.10</w:t>
            </w:r>
          </w:p>
        </w:tc>
        <w:tc>
          <w:tcPr>
            <w:tcW w:w="2131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 мин</w:t>
            </w:r>
          </w:p>
        </w:tc>
      </w:tr>
      <w:tr w:rsidR="00520B97" w:rsidRPr="00A27E92" w:rsidTr="00CF2297">
        <w:tc>
          <w:tcPr>
            <w:tcW w:w="897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50021"/>
                <w:sz w:val="28"/>
                <w:szCs w:val="28"/>
              </w:rPr>
            </w:pPr>
            <w:r w:rsidRPr="00A27E92">
              <w:rPr>
                <w:rFonts w:ascii="Times New Roman" w:hAnsi="Times New Roman" w:cs="Times New Roman"/>
                <w:color w:val="A50021"/>
                <w:sz w:val="28"/>
                <w:szCs w:val="28"/>
              </w:rPr>
              <w:t>12.20-12.50</w:t>
            </w:r>
          </w:p>
        </w:tc>
        <w:tc>
          <w:tcPr>
            <w:tcW w:w="2131" w:type="dxa"/>
          </w:tcPr>
          <w:p w:rsidR="00520B97" w:rsidRPr="00A27E92" w:rsidRDefault="00520B97" w:rsidP="00E642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00FF"/>
          <w:sz w:val="28"/>
          <w:szCs w:val="28"/>
        </w:rPr>
        <w:t>Перерыв: 12-50 – 14.00</w:t>
      </w:r>
    </w:p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 14.00 -15.30:</w:t>
      </w:r>
    </w:p>
    <w:p w:rsidR="00191013" w:rsidRPr="00A27E92" w:rsidRDefault="00191013" w:rsidP="0019101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самостоятельная работа по предметам, указанным в расписании текущего учебного дня</w:t>
      </w:r>
    </w:p>
    <w:p w:rsidR="00520B97" w:rsidRPr="00A27E92" w:rsidRDefault="00191013" w:rsidP="0019101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27E92">
        <w:rPr>
          <w:rFonts w:ascii="Times New Roman" w:hAnsi="Times New Roman" w:cs="Times New Roman"/>
          <w:b/>
          <w:color w:val="00B050"/>
          <w:sz w:val="28"/>
          <w:szCs w:val="28"/>
        </w:rPr>
        <w:t>С 16-00 до 17-00: консультации с учителем по вопросам выполнения заданий (по необходимости)</w:t>
      </w: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013" w:rsidRPr="00A27E92" w:rsidRDefault="00191013" w:rsidP="0052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0B97" w:rsidRPr="00A27E92" w:rsidRDefault="00520B97" w:rsidP="00664C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64C63" w:rsidRPr="00A27E92" w:rsidRDefault="00664C63" w:rsidP="00664C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64C63" w:rsidRPr="00A27E92" w:rsidRDefault="00664C63" w:rsidP="00664C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64C63" w:rsidRPr="00A27E92" w:rsidRDefault="00664C63" w:rsidP="00664C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64C63" w:rsidRPr="00A27E92" w:rsidRDefault="00664C63" w:rsidP="00664C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1704E" w:rsidRPr="00A27E92" w:rsidRDefault="00A27E92">
      <w:pPr>
        <w:rPr>
          <w:rFonts w:ascii="Times New Roman" w:hAnsi="Times New Roman" w:cs="Times New Roman"/>
          <w:sz w:val="28"/>
          <w:szCs w:val="28"/>
        </w:rPr>
      </w:pPr>
    </w:p>
    <w:sectPr w:rsidR="00E1704E" w:rsidRPr="00A27E92" w:rsidSect="001262B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F50"/>
    <w:multiLevelType w:val="hybridMultilevel"/>
    <w:tmpl w:val="3BBAC420"/>
    <w:lvl w:ilvl="0" w:tplc="83165D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6030"/>
    <w:multiLevelType w:val="multilevel"/>
    <w:tmpl w:val="CCF0B972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77C047E"/>
    <w:multiLevelType w:val="hybridMultilevel"/>
    <w:tmpl w:val="F2B260D6"/>
    <w:lvl w:ilvl="0" w:tplc="83165D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F1074"/>
    <w:multiLevelType w:val="hybridMultilevel"/>
    <w:tmpl w:val="BA3AEDB4"/>
    <w:lvl w:ilvl="0" w:tplc="83165D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859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63"/>
    <w:rsid w:val="001262BF"/>
    <w:rsid w:val="00130BB6"/>
    <w:rsid w:val="00191013"/>
    <w:rsid w:val="00260BAD"/>
    <w:rsid w:val="002A32BA"/>
    <w:rsid w:val="00395902"/>
    <w:rsid w:val="0048725C"/>
    <w:rsid w:val="004F2BAF"/>
    <w:rsid w:val="005157BC"/>
    <w:rsid w:val="00520B97"/>
    <w:rsid w:val="00585E9D"/>
    <w:rsid w:val="00664C63"/>
    <w:rsid w:val="006F5AB4"/>
    <w:rsid w:val="00775DA1"/>
    <w:rsid w:val="008B77E0"/>
    <w:rsid w:val="008C06DF"/>
    <w:rsid w:val="00912620"/>
    <w:rsid w:val="00A27E92"/>
    <w:rsid w:val="00A55D45"/>
    <w:rsid w:val="00CF2297"/>
    <w:rsid w:val="00D23662"/>
    <w:rsid w:val="00D35F14"/>
    <w:rsid w:val="00D52E7A"/>
    <w:rsid w:val="00E04042"/>
    <w:rsid w:val="00EF5338"/>
    <w:rsid w:val="00F8235B"/>
    <w:rsid w:val="00F86E79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63"/>
    <w:pPr>
      <w:ind w:left="720"/>
      <w:contextualSpacing/>
    </w:pPr>
  </w:style>
  <w:style w:type="character" w:customStyle="1" w:styleId="link">
    <w:name w:val="link"/>
    <w:basedOn w:val="a0"/>
    <w:rsid w:val="00664C63"/>
  </w:style>
  <w:style w:type="table" w:styleId="a4">
    <w:name w:val="Table Grid"/>
    <w:basedOn w:val="a1"/>
    <w:uiPriority w:val="39"/>
    <w:rsid w:val="0066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63"/>
    <w:pPr>
      <w:ind w:left="720"/>
      <w:contextualSpacing/>
    </w:pPr>
  </w:style>
  <w:style w:type="character" w:customStyle="1" w:styleId="link">
    <w:name w:val="link"/>
    <w:basedOn w:val="a0"/>
    <w:rsid w:val="00664C63"/>
  </w:style>
  <w:style w:type="table" w:styleId="a4">
    <w:name w:val="Table Grid"/>
    <w:basedOn w:val="a1"/>
    <w:uiPriority w:val="39"/>
    <w:rsid w:val="0066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2020-04-05T11:26:00Z</dcterms:created>
  <dcterms:modified xsi:type="dcterms:W3CDTF">2020-05-06T09:17:00Z</dcterms:modified>
</cp:coreProperties>
</file>