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55" w:rsidRPr="002769EE" w:rsidRDefault="00F41B55" w:rsidP="00F41B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1068FF"/>
          <w:spacing w:val="45"/>
          <w:sz w:val="28"/>
          <w:szCs w:val="28"/>
        </w:rPr>
      </w:pPr>
      <w:bookmarkStart w:id="0" w:name="_GoBack"/>
      <w:bookmarkEnd w:id="0"/>
      <w:r w:rsidRPr="002769EE">
        <w:rPr>
          <w:rFonts w:ascii="Times New Roman" w:hAnsi="Times New Roman" w:cs="Times New Roman"/>
          <w:color w:val="1068FF"/>
          <w:spacing w:val="45"/>
          <w:sz w:val="28"/>
          <w:szCs w:val="28"/>
        </w:rPr>
        <w:t>Правила приема в школу</w:t>
      </w:r>
    </w:p>
    <w:p w:rsidR="00F41B55" w:rsidRPr="002769EE" w:rsidRDefault="00F41B55" w:rsidP="0027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769EE">
        <w:rPr>
          <w:rFonts w:ascii="Times New Roman" w:hAnsi="Times New Roman" w:cs="Times New Roman"/>
          <w:color w:val="000000"/>
          <w:sz w:val="28"/>
          <w:szCs w:val="28"/>
        </w:rPr>
        <w:t>Прием учащихся в школу осу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ществ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ля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ет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ся в со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от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вет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ствии </w:t>
      </w:r>
      <w:r w:rsidR="00F66CC2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F66CC2" w:rsidRPr="002769E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Указ</w:t>
      </w:r>
      <w:r w:rsidR="00F66CC2" w:rsidRPr="002769E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ом</w:t>
      </w:r>
      <w:r w:rsidR="00F66CC2" w:rsidRPr="002769E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Президента РФ от 13.04.2011 N 444 (</w:t>
      </w:r>
      <w:r w:rsidR="00F66CC2" w:rsidRPr="00276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ред. </w:t>
      </w:r>
      <w:hyperlink r:id="rId6" w:anchor="dst100074" w:history="1">
        <w:r w:rsidR="00F66CC2" w:rsidRPr="002769EE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Указа</w:t>
        </w:r>
      </w:hyperlink>
      <w:r w:rsidR="00F66CC2" w:rsidRPr="00276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Президента РФ от 29.06.2013 N 593</w:t>
      </w:r>
      <w:r w:rsidR="00F66CC2" w:rsidRPr="002769E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) "О дополнительных мерах по обеспечению прав и защиты интересов несовершеннолетних граждан Российской Федерации"</w:t>
      </w:r>
      <w:r w:rsidR="00F66CC2" w:rsidRPr="002769E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t>со </w:t>
      </w:r>
      <w:r w:rsidR="003C086F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ст. 5, 66, 67 Федерального закона «Об образовании в Российской Федерации» от 29.12.2012 г. № 273-ФЗ (ред. от 24.04.2020), </w:t>
      </w:r>
      <w:r w:rsidR="00F66CC2" w:rsidRPr="002769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F1104" w:rsidRPr="002769EE">
        <w:rPr>
          <w:rFonts w:ascii="Times New Roman" w:hAnsi="Times New Roman" w:cs="Times New Roman"/>
          <w:color w:val="000000"/>
          <w:sz w:val="28"/>
          <w:szCs w:val="28"/>
        </w:rPr>
        <w:t>риказ</w:t>
      </w:r>
      <w:r w:rsidR="00F66CC2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3F1104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CC2" w:rsidRPr="002769E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F1104" w:rsidRPr="002769EE">
        <w:rPr>
          <w:rFonts w:ascii="Times New Roman" w:hAnsi="Times New Roman" w:cs="Times New Roman"/>
          <w:color w:val="000000"/>
          <w:sz w:val="28"/>
          <w:szCs w:val="28"/>
        </w:rPr>
        <w:t>инистерства образования и</w:t>
      </w:r>
      <w:proofErr w:type="gramEnd"/>
      <w:r w:rsidR="003F1104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 науки Российской Федерации от 22.01.2014г. № 32 «Порядок приёма граждан на обучение по образовательным программам начального общего, основного общего и среднего общего образования»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76876" w:rsidRPr="002769EE">
        <w:rPr>
          <w:rFonts w:ascii="Times New Roman" w:eastAsiaTheme="minorEastAsia" w:hAnsi="Times New Roman" w:cs="Times New Roman"/>
          <w:sz w:val="28"/>
          <w:szCs w:val="28"/>
        </w:rPr>
        <w:t>от 12 марта 2014 г. N 177</w:t>
      </w:r>
      <w:r w:rsidR="00876876" w:rsidRPr="002769E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6876" w:rsidRPr="002769EE">
        <w:rPr>
          <w:rFonts w:ascii="Times New Roman" w:eastAsiaTheme="minorEastAsia" w:hAnsi="Times New Roman" w:cs="Times New Roman"/>
          <w:sz w:val="28"/>
          <w:szCs w:val="28"/>
        </w:rPr>
        <w:t xml:space="preserve">"Об утверждении Порядка и условий осуществления </w:t>
      </w:r>
      <w:proofErr w:type="gramStart"/>
      <w:r w:rsidR="00876876" w:rsidRPr="002769EE">
        <w:rPr>
          <w:rFonts w:ascii="Times New Roman" w:eastAsiaTheme="minorEastAsia" w:hAnsi="Times New Roman" w:cs="Times New Roman"/>
          <w:sz w:val="28"/>
          <w:szCs w:val="28"/>
        </w:rPr>
        <w:t>перевода</w:t>
      </w:r>
      <w:proofErr w:type="gramEnd"/>
      <w:r w:rsidR="00876876" w:rsidRPr="002769EE">
        <w:rPr>
          <w:rFonts w:ascii="Times New Roman" w:eastAsiaTheme="minorEastAsia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</w:t>
      </w:r>
      <w:proofErr w:type="gramStart"/>
      <w:r w:rsidR="00876876" w:rsidRPr="002769EE">
        <w:rPr>
          <w:rFonts w:ascii="Times New Roman" w:eastAsiaTheme="minorEastAsia" w:hAnsi="Times New Roman" w:cs="Times New Roman"/>
          <w:sz w:val="28"/>
          <w:szCs w:val="28"/>
        </w:rPr>
        <w:t>деятельность по образовательным программам соответствующих уровня и направленности" (с изм. и доп. от 17.01.2019г)</w:t>
      </w:r>
      <w:r w:rsidR="00876876" w:rsidRPr="002769E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исьм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росвещения Российской Федерации и Департамента государственной политики в сфере общего образования от 22.01.2019 № 03-140 «О приёме в 1 класс»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769EE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69EE" w:rsidRPr="002769EE">
        <w:rPr>
          <w:rFonts w:ascii="Times New Roman" w:eastAsiaTheme="minorEastAsia" w:hAnsi="Times New Roman" w:cs="Times New Roman"/>
          <w:sz w:val="28"/>
          <w:szCs w:val="28"/>
        </w:rPr>
        <w:t>Министерства образования и науки РФ</w:t>
      </w:r>
      <w:r w:rsidR="002769EE" w:rsidRPr="002769EE">
        <w:rPr>
          <w:rFonts w:ascii="Times New Roman" w:eastAsiaTheme="minorEastAsia" w:hAnsi="Times New Roman" w:cs="Times New Roman"/>
          <w:sz w:val="28"/>
          <w:szCs w:val="28"/>
        </w:rPr>
        <w:t xml:space="preserve"> от 28.06.2012 «О правилах приёма в ОУ»,</w:t>
      </w:r>
      <w:r w:rsidR="002769EE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76876" w:rsidRPr="002769EE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Министерства просвещения РФ от 3 февраля 2020 г. N ВБ-159/04 “О</w:t>
      </w:r>
      <w:proofErr w:type="gramEnd"/>
      <w:r w:rsidR="00876876" w:rsidRPr="002769EE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порядке приема в образовательные организации в 2020 году”</w:t>
      </w:r>
      <w:r w:rsidR="00876876" w:rsidRPr="002769EE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, </w:t>
      </w:r>
      <w:r w:rsidR="00876876" w:rsidRPr="002769EE">
        <w:rPr>
          <w:rFonts w:ascii="Times New Roman" w:eastAsiaTheme="minorEastAsia" w:hAnsi="Times New Roman" w:cs="Times New Roman"/>
          <w:sz w:val="28"/>
          <w:szCs w:val="28"/>
        </w:rPr>
        <w:t>Министерства образования и науки РФ и федеральной службы по надзору в сфере образования и науки от 24.07.2006 № 01-678/07-01 «О праве детей на образование в Российской Федерации»</w:t>
      </w:r>
      <w:r w:rsidR="00876876" w:rsidRPr="002769E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аконом Волгоградской области от 4 октября 2013 года N 118-ОД</w:t>
      </w:r>
      <w:proofErr w:type="gramStart"/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б образовании в Волгоградской области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6876" w:rsidRPr="002769EE">
        <w:rPr>
          <w:rFonts w:ascii="Times New Roman" w:hAnsi="Times New Roman" w:cs="Times New Roman"/>
          <w:color w:val="000000"/>
          <w:sz w:val="28"/>
          <w:szCs w:val="28"/>
        </w:rPr>
        <w:t>(с изменениями на 12 ноября 2019 года)</w:t>
      </w:r>
      <w:r w:rsidR="002769EE" w:rsidRPr="002769E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t>внут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рен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ни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ми ло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каль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ны</w:t>
      </w:r>
      <w:r w:rsidRPr="002769EE">
        <w:rPr>
          <w:rFonts w:ascii="Times New Roman" w:hAnsi="Times New Roman" w:cs="Times New Roman"/>
          <w:color w:val="000000"/>
          <w:sz w:val="28"/>
          <w:szCs w:val="28"/>
        </w:rPr>
        <w:softHyphen/>
        <w:t>ми актами школы (Правилами приема учащихся в школу).</w:t>
      </w:r>
    </w:p>
    <w:p w:rsidR="00185D6E" w:rsidRPr="002769EE" w:rsidRDefault="00185D6E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Для по</w:t>
      </w:r>
      <w:r w:rsidRPr="002769EE">
        <w:rPr>
          <w:color w:val="000000"/>
          <w:sz w:val="28"/>
          <w:szCs w:val="28"/>
        </w:rPr>
        <w:softHyphen/>
        <w:t>ступ</w:t>
      </w:r>
      <w:r w:rsidRPr="002769EE">
        <w:rPr>
          <w:color w:val="000000"/>
          <w:sz w:val="28"/>
          <w:szCs w:val="28"/>
        </w:rPr>
        <w:softHyphen/>
        <w:t>ле</w:t>
      </w:r>
      <w:r w:rsidRPr="002769EE">
        <w:rPr>
          <w:color w:val="000000"/>
          <w:sz w:val="28"/>
          <w:szCs w:val="28"/>
        </w:rPr>
        <w:softHyphen/>
        <w:t>ния в школу необ</w:t>
      </w:r>
      <w:r w:rsidRPr="002769EE">
        <w:rPr>
          <w:color w:val="000000"/>
          <w:sz w:val="28"/>
          <w:szCs w:val="28"/>
        </w:rPr>
        <w:softHyphen/>
        <w:t>хо</w:t>
      </w:r>
      <w:r w:rsidRPr="002769EE">
        <w:rPr>
          <w:color w:val="000000"/>
          <w:sz w:val="28"/>
          <w:szCs w:val="28"/>
        </w:rPr>
        <w:softHyphen/>
        <w:t>ди</w:t>
      </w:r>
      <w:r w:rsidRPr="002769EE">
        <w:rPr>
          <w:color w:val="000000"/>
          <w:sz w:val="28"/>
          <w:szCs w:val="28"/>
        </w:rPr>
        <w:softHyphen/>
        <w:t xml:space="preserve">мо </w:t>
      </w:r>
      <w:proofErr w:type="gramStart"/>
      <w:r w:rsidRPr="002769EE">
        <w:rPr>
          <w:color w:val="000000"/>
          <w:sz w:val="28"/>
          <w:szCs w:val="28"/>
        </w:rPr>
        <w:t>предо</w:t>
      </w:r>
      <w:r w:rsidRPr="002769EE">
        <w:rPr>
          <w:color w:val="000000"/>
          <w:sz w:val="28"/>
          <w:szCs w:val="28"/>
        </w:rPr>
        <w:softHyphen/>
        <w:t>ста</w:t>
      </w:r>
      <w:r w:rsidRPr="002769EE">
        <w:rPr>
          <w:color w:val="000000"/>
          <w:sz w:val="28"/>
          <w:szCs w:val="28"/>
        </w:rPr>
        <w:softHyphen/>
        <w:t>вить сле</w:t>
      </w:r>
      <w:r w:rsidRPr="002769EE">
        <w:rPr>
          <w:color w:val="000000"/>
          <w:sz w:val="28"/>
          <w:szCs w:val="28"/>
        </w:rPr>
        <w:softHyphen/>
        <w:t>ду</w:t>
      </w:r>
      <w:r w:rsidRPr="002769EE">
        <w:rPr>
          <w:color w:val="000000"/>
          <w:sz w:val="28"/>
          <w:szCs w:val="28"/>
        </w:rPr>
        <w:softHyphen/>
        <w:t>ю</w:t>
      </w:r>
      <w:r w:rsidRPr="002769EE">
        <w:rPr>
          <w:color w:val="000000"/>
          <w:sz w:val="28"/>
          <w:szCs w:val="28"/>
        </w:rPr>
        <w:softHyphen/>
        <w:t>щие документы</w:t>
      </w:r>
      <w:proofErr w:type="gramEnd"/>
      <w:r w:rsidRPr="002769EE">
        <w:rPr>
          <w:color w:val="000000"/>
          <w:sz w:val="28"/>
          <w:szCs w:val="28"/>
        </w:rPr>
        <w:t>: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1) сви</w:t>
      </w:r>
      <w:r w:rsidRPr="002769EE">
        <w:rPr>
          <w:color w:val="000000"/>
          <w:sz w:val="28"/>
          <w:szCs w:val="28"/>
        </w:rPr>
        <w:softHyphen/>
        <w:t>де</w:t>
      </w:r>
      <w:r w:rsidRPr="002769EE">
        <w:rPr>
          <w:color w:val="000000"/>
          <w:sz w:val="28"/>
          <w:szCs w:val="28"/>
        </w:rPr>
        <w:softHyphen/>
        <w:t>тель</w:t>
      </w:r>
      <w:r w:rsidRPr="002769EE">
        <w:rPr>
          <w:color w:val="000000"/>
          <w:sz w:val="28"/>
          <w:szCs w:val="28"/>
        </w:rPr>
        <w:softHyphen/>
        <w:t>ство о рож</w:t>
      </w:r>
      <w:r w:rsidRPr="002769EE">
        <w:rPr>
          <w:color w:val="000000"/>
          <w:sz w:val="28"/>
          <w:szCs w:val="28"/>
        </w:rPr>
        <w:softHyphen/>
        <w:t>де</w:t>
      </w:r>
      <w:r w:rsidRPr="002769EE">
        <w:rPr>
          <w:color w:val="000000"/>
          <w:sz w:val="28"/>
          <w:szCs w:val="28"/>
        </w:rPr>
        <w:softHyphen/>
        <w:t>нии ребенка (ори</w:t>
      </w:r>
      <w:r w:rsidRPr="002769EE">
        <w:rPr>
          <w:color w:val="000000"/>
          <w:sz w:val="28"/>
          <w:szCs w:val="28"/>
        </w:rPr>
        <w:softHyphen/>
        <w:t>ги</w:t>
      </w:r>
      <w:r w:rsidRPr="002769EE">
        <w:rPr>
          <w:color w:val="000000"/>
          <w:sz w:val="28"/>
          <w:szCs w:val="28"/>
        </w:rPr>
        <w:softHyphen/>
        <w:t>нал и копию);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2) паспорт, если ребенку 14 лет и более (ори</w:t>
      </w:r>
      <w:r w:rsidRPr="002769EE">
        <w:rPr>
          <w:color w:val="000000"/>
          <w:sz w:val="28"/>
          <w:szCs w:val="28"/>
        </w:rPr>
        <w:softHyphen/>
        <w:t>ги</w:t>
      </w:r>
      <w:r w:rsidRPr="002769EE">
        <w:rPr>
          <w:color w:val="000000"/>
          <w:sz w:val="28"/>
          <w:szCs w:val="28"/>
        </w:rPr>
        <w:softHyphen/>
        <w:t>нал и копию);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3) полис ме</w:t>
      </w:r>
      <w:r w:rsidRPr="002769EE">
        <w:rPr>
          <w:color w:val="000000"/>
          <w:sz w:val="28"/>
          <w:szCs w:val="28"/>
        </w:rPr>
        <w:softHyphen/>
        <w:t>ди</w:t>
      </w:r>
      <w:r w:rsidRPr="002769EE">
        <w:rPr>
          <w:color w:val="000000"/>
          <w:sz w:val="28"/>
          <w:szCs w:val="28"/>
        </w:rPr>
        <w:softHyphen/>
        <w:t>цин</w:t>
      </w:r>
      <w:r w:rsidRPr="002769EE">
        <w:rPr>
          <w:color w:val="000000"/>
          <w:sz w:val="28"/>
          <w:szCs w:val="28"/>
        </w:rPr>
        <w:softHyphen/>
        <w:t>ско</w:t>
      </w:r>
      <w:r w:rsidRPr="002769EE">
        <w:rPr>
          <w:color w:val="000000"/>
          <w:sz w:val="28"/>
          <w:szCs w:val="28"/>
        </w:rPr>
        <w:softHyphen/>
        <w:t>го стра</w:t>
      </w:r>
      <w:r w:rsidRPr="002769EE">
        <w:rPr>
          <w:color w:val="000000"/>
          <w:sz w:val="28"/>
          <w:szCs w:val="28"/>
        </w:rPr>
        <w:softHyphen/>
        <w:t>хо</w:t>
      </w:r>
      <w:r w:rsidRPr="002769EE">
        <w:rPr>
          <w:color w:val="000000"/>
          <w:sz w:val="28"/>
          <w:szCs w:val="28"/>
        </w:rPr>
        <w:softHyphen/>
        <w:t>ва</w:t>
      </w:r>
      <w:r w:rsidRPr="002769EE">
        <w:rPr>
          <w:color w:val="000000"/>
          <w:sz w:val="28"/>
          <w:szCs w:val="28"/>
        </w:rPr>
        <w:softHyphen/>
        <w:t>ния (ори</w:t>
      </w:r>
      <w:r w:rsidRPr="002769EE">
        <w:rPr>
          <w:color w:val="000000"/>
          <w:sz w:val="28"/>
          <w:szCs w:val="28"/>
        </w:rPr>
        <w:softHyphen/>
        <w:t>ги</w:t>
      </w:r>
      <w:r w:rsidRPr="002769EE">
        <w:rPr>
          <w:color w:val="000000"/>
          <w:sz w:val="28"/>
          <w:szCs w:val="28"/>
        </w:rPr>
        <w:softHyphen/>
        <w:t>нал и копию);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4) личное дело учащегося при переходе из другого образовательного учреждения;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5) ведомость текущих, семестровых (четвертных), полугодовых отметок при переходе из другого образовательного учреждения в течение учебного года;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6) аттестат об основном общем образовании (при поступлении в 10 – 11 классы);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7) фотографию ре</w:t>
      </w:r>
      <w:r w:rsidRPr="002769EE">
        <w:rPr>
          <w:color w:val="000000"/>
          <w:sz w:val="28"/>
          <w:szCs w:val="28"/>
        </w:rPr>
        <w:softHyphen/>
        <w:t>бен</w:t>
      </w:r>
      <w:r w:rsidRPr="002769EE">
        <w:rPr>
          <w:color w:val="000000"/>
          <w:sz w:val="28"/>
          <w:szCs w:val="28"/>
        </w:rPr>
        <w:softHyphen/>
        <w:t>ка 3х4 – 2 шт.;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8) паспорт родителя/ лица, заменяющего родителей (законного представителя).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При за</w:t>
      </w:r>
      <w:r w:rsidRPr="002769EE">
        <w:rPr>
          <w:color w:val="000000"/>
          <w:sz w:val="28"/>
          <w:szCs w:val="28"/>
        </w:rPr>
        <w:softHyphen/>
        <w:t>чис</w:t>
      </w:r>
      <w:r w:rsidRPr="002769EE">
        <w:rPr>
          <w:color w:val="000000"/>
          <w:sz w:val="28"/>
          <w:szCs w:val="28"/>
        </w:rPr>
        <w:softHyphen/>
        <w:t>ле</w:t>
      </w:r>
      <w:r w:rsidRPr="002769EE">
        <w:rPr>
          <w:color w:val="000000"/>
          <w:sz w:val="28"/>
          <w:szCs w:val="28"/>
        </w:rPr>
        <w:softHyphen/>
        <w:t>нии в школу вам будет пред</w:t>
      </w:r>
      <w:r w:rsidRPr="002769EE">
        <w:rPr>
          <w:color w:val="000000"/>
          <w:sz w:val="28"/>
          <w:szCs w:val="28"/>
        </w:rPr>
        <w:softHyphen/>
        <w:t>ло</w:t>
      </w:r>
      <w:r w:rsidRPr="002769EE">
        <w:rPr>
          <w:color w:val="000000"/>
          <w:sz w:val="28"/>
          <w:szCs w:val="28"/>
        </w:rPr>
        <w:softHyphen/>
        <w:t>же</w:t>
      </w:r>
      <w:r w:rsidRPr="002769EE">
        <w:rPr>
          <w:color w:val="000000"/>
          <w:sz w:val="28"/>
          <w:szCs w:val="28"/>
        </w:rPr>
        <w:softHyphen/>
        <w:t>но за</w:t>
      </w:r>
      <w:r w:rsidRPr="002769EE">
        <w:rPr>
          <w:color w:val="000000"/>
          <w:sz w:val="28"/>
          <w:szCs w:val="28"/>
        </w:rPr>
        <w:softHyphen/>
        <w:t>пол</w:t>
      </w:r>
      <w:r w:rsidRPr="002769EE">
        <w:rPr>
          <w:color w:val="000000"/>
          <w:sz w:val="28"/>
          <w:szCs w:val="28"/>
        </w:rPr>
        <w:softHyphen/>
        <w:t>нить сле</w:t>
      </w:r>
      <w:r w:rsidRPr="002769EE">
        <w:rPr>
          <w:color w:val="000000"/>
          <w:sz w:val="28"/>
          <w:szCs w:val="28"/>
        </w:rPr>
        <w:softHyphen/>
        <w:t>ду</w:t>
      </w:r>
      <w:r w:rsidRPr="002769EE">
        <w:rPr>
          <w:color w:val="000000"/>
          <w:sz w:val="28"/>
          <w:szCs w:val="28"/>
        </w:rPr>
        <w:softHyphen/>
        <w:t>ю</w:t>
      </w:r>
      <w:r w:rsidRPr="002769EE">
        <w:rPr>
          <w:color w:val="000000"/>
          <w:sz w:val="28"/>
          <w:szCs w:val="28"/>
        </w:rPr>
        <w:softHyphen/>
        <w:t>щие до</w:t>
      </w:r>
      <w:r w:rsidRPr="002769EE">
        <w:rPr>
          <w:color w:val="000000"/>
          <w:sz w:val="28"/>
          <w:szCs w:val="28"/>
        </w:rPr>
        <w:softHyphen/>
        <w:t>ку</w:t>
      </w:r>
      <w:r w:rsidRPr="002769EE">
        <w:rPr>
          <w:color w:val="000000"/>
          <w:sz w:val="28"/>
          <w:szCs w:val="28"/>
        </w:rPr>
        <w:softHyphen/>
        <w:t>мен</w:t>
      </w:r>
      <w:r w:rsidRPr="002769EE">
        <w:rPr>
          <w:color w:val="000000"/>
          <w:sz w:val="28"/>
          <w:szCs w:val="28"/>
        </w:rPr>
        <w:softHyphen/>
        <w:t>ты: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1) заявление о приеме в школу;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lastRenderedPageBreak/>
        <w:t>2) договор с родителями;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3) добровольное информированное согласие на проведение профилактических прививок детям или отказ от прививок;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 xml:space="preserve">4) согласие на обработку персональных данных </w:t>
      </w:r>
      <w:proofErr w:type="gramStart"/>
      <w:r w:rsidRPr="002769EE">
        <w:rPr>
          <w:color w:val="000000"/>
          <w:sz w:val="28"/>
          <w:szCs w:val="28"/>
        </w:rPr>
        <w:t>обучающегося</w:t>
      </w:r>
      <w:proofErr w:type="gramEnd"/>
      <w:r w:rsidRPr="002769EE">
        <w:rPr>
          <w:color w:val="000000"/>
          <w:sz w:val="28"/>
          <w:szCs w:val="28"/>
        </w:rPr>
        <w:t>.</w:t>
      </w:r>
    </w:p>
    <w:p w:rsidR="00F41B55" w:rsidRPr="002769EE" w:rsidRDefault="00F41B55" w:rsidP="00F41B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9EE">
        <w:rPr>
          <w:color w:val="000000"/>
          <w:sz w:val="28"/>
          <w:szCs w:val="28"/>
        </w:rPr>
        <w:t>Об</w:t>
      </w:r>
      <w:r w:rsidRPr="002769EE">
        <w:rPr>
          <w:color w:val="000000"/>
          <w:sz w:val="28"/>
          <w:szCs w:val="28"/>
        </w:rPr>
        <w:softHyphen/>
        <w:t>ра</w:t>
      </w:r>
      <w:r w:rsidRPr="002769EE">
        <w:rPr>
          <w:color w:val="000000"/>
          <w:sz w:val="28"/>
          <w:szCs w:val="28"/>
        </w:rPr>
        <w:softHyphen/>
        <w:t>ща</w:t>
      </w:r>
      <w:r w:rsidRPr="002769EE">
        <w:rPr>
          <w:color w:val="000000"/>
          <w:sz w:val="28"/>
          <w:szCs w:val="28"/>
        </w:rPr>
        <w:softHyphen/>
        <w:t>ем ваше вни</w:t>
      </w:r>
      <w:r w:rsidRPr="002769EE">
        <w:rPr>
          <w:color w:val="000000"/>
          <w:sz w:val="28"/>
          <w:szCs w:val="28"/>
        </w:rPr>
        <w:softHyphen/>
        <w:t>ма</w:t>
      </w:r>
      <w:r w:rsidRPr="002769EE">
        <w:rPr>
          <w:color w:val="000000"/>
          <w:sz w:val="28"/>
          <w:szCs w:val="28"/>
        </w:rPr>
        <w:softHyphen/>
        <w:t>ние: за</w:t>
      </w:r>
      <w:r w:rsidRPr="002769EE">
        <w:rPr>
          <w:color w:val="000000"/>
          <w:sz w:val="28"/>
          <w:szCs w:val="28"/>
        </w:rPr>
        <w:softHyphen/>
        <w:t>чис</w:t>
      </w:r>
      <w:r w:rsidRPr="002769EE">
        <w:rPr>
          <w:color w:val="000000"/>
          <w:sz w:val="28"/>
          <w:szCs w:val="28"/>
        </w:rPr>
        <w:softHyphen/>
        <w:t>ле</w:t>
      </w:r>
      <w:r w:rsidRPr="002769EE">
        <w:rPr>
          <w:color w:val="000000"/>
          <w:sz w:val="28"/>
          <w:szCs w:val="28"/>
        </w:rPr>
        <w:softHyphen/>
        <w:t>ние в школу про</w:t>
      </w:r>
      <w:r w:rsidRPr="002769EE">
        <w:rPr>
          <w:color w:val="000000"/>
          <w:sz w:val="28"/>
          <w:szCs w:val="28"/>
        </w:rPr>
        <w:softHyphen/>
        <w:t>ис</w:t>
      </w:r>
      <w:r w:rsidRPr="002769EE">
        <w:rPr>
          <w:color w:val="000000"/>
          <w:sz w:val="28"/>
          <w:szCs w:val="28"/>
        </w:rPr>
        <w:softHyphen/>
        <w:t>хо</w:t>
      </w:r>
      <w:r w:rsidRPr="002769EE">
        <w:rPr>
          <w:color w:val="000000"/>
          <w:sz w:val="28"/>
          <w:szCs w:val="28"/>
        </w:rPr>
        <w:softHyphen/>
        <w:t>дит при предо</w:t>
      </w:r>
      <w:r w:rsidRPr="002769EE">
        <w:rPr>
          <w:color w:val="000000"/>
          <w:sz w:val="28"/>
          <w:szCs w:val="28"/>
        </w:rPr>
        <w:softHyphen/>
        <w:t>став</w:t>
      </w:r>
      <w:r w:rsidRPr="002769EE">
        <w:rPr>
          <w:color w:val="000000"/>
          <w:sz w:val="28"/>
          <w:szCs w:val="28"/>
        </w:rPr>
        <w:softHyphen/>
        <w:t>ле</w:t>
      </w:r>
      <w:r w:rsidRPr="002769EE">
        <w:rPr>
          <w:color w:val="000000"/>
          <w:sz w:val="28"/>
          <w:szCs w:val="28"/>
        </w:rPr>
        <w:softHyphen/>
        <w:t>нии всех до</w:t>
      </w:r>
      <w:r w:rsidRPr="002769EE">
        <w:rPr>
          <w:color w:val="000000"/>
          <w:sz w:val="28"/>
          <w:szCs w:val="28"/>
        </w:rPr>
        <w:softHyphen/>
        <w:t>ку</w:t>
      </w:r>
      <w:r w:rsidRPr="002769EE">
        <w:rPr>
          <w:color w:val="000000"/>
          <w:sz w:val="28"/>
          <w:szCs w:val="28"/>
        </w:rPr>
        <w:softHyphen/>
        <w:t>мен</w:t>
      </w:r>
      <w:r w:rsidRPr="002769EE">
        <w:rPr>
          <w:color w:val="000000"/>
          <w:sz w:val="28"/>
          <w:szCs w:val="28"/>
        </w:rPr>
        <w:softHyphen/>
        <w:t>тов.</w:t>
      </w:r>
    </w:p>
    <w:sectPr w:rsidR="00F41B55" w:rsidRPr="0027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73B"/>
    <w:multiLevelType w:val="multilevel"/>
    <w:tmpl w:val="DDA6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B642B"/>
    <w:multiLevelType w:val="multilevel"/>
    <w:tmpl w:val="19BA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D2602"/>
    <w:multiLevelType w:val="multilevel"/>
    <w:tmpl w:val="9CFC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8F"/>
    <w:rsid w:val="00185D6E"/>
    <w:rsid w:val="002769EE"/>
    <w:rsid w:val="003C086F"/>
    <w:rsid w:val="003F1104"/>
    <w:rsid w:val="0058468F"/>
    <w:rsid w:val="00842EB1"/>
    <w:rsid w:val="00876876"/>
    <w:rsid w:val="00B94B75"/>
    <w:rsid w:val="00F33950"/>
    <w:rsid w:val="00F41B55"/>
    <w:rsid w:val="00F616B2"/>
    <w:rsid w:val="00F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chooltitle-text">
    <w:name w:val="school__title-text"/>
    <w:basedOn w:val="a0"/>
    <w:rsid w:val="00F33950"/>
  </w:style>
  <w:style w:type="paragraph" w:styleId="a3">
    <w:name w:val="Normal (Web)"/>
    <w:basedOn w:val="a"/>
    <w:uiPriority w:val="99"/>
    <w:semiHidden/>
    <w:unhideWhenUsed/>
    <w:rsid w:val="00F3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1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F41B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86F"/>
    <w:rPr>
      <w:rFonts w:ascii="Tahoma" w:hAnsi="Tahoma" w:cs="Tahoma"/>
      <w:sz w:val="16"/>
      <w:szCs w:val="16"/>
    </w:rPr>
  </w:style>
  <w:style w:type="paragraph" w:customStyle="1" w:styleId="a7">
    <w:name w:val="Информация об изменениях"/>
    <w:basedOn w:val="a"/>
    <w:next w:val="a"/>
    <w:uiPriority w:val="99"/>
    <w:rsid w:val="003F110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3F11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chooltitle-text">
    <w:name w:val="school__title-text"/>
    <w:basedOn w:val="a0"/>
    <w:rsid w:val="00F33950"/>
  </w:style>
  <w:style w:type="paragraph" w:styleId="a3">
    <w:name w:val="Normal (Web)"/>
    <w:basedOn w:val="a"/>
    <w:uiPriority w:val="99"/>
    <w:semiHidden/>
    <w:unhideWhenUsed/>
    <w:rsid w:val="00F3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1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F41B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86F"/>
    <w:rPr>
      <w:rFonts w:ascii="Tahoma" w:hAnsi="Tahoma" w:cs="Tahoma"/>
      <w:sz w:val="16"/>
      <w:szCs w:val="16"/>
    </w:rPr>
  </w:style>
  <w:style w:type="paragraph" w:customStyle="1" w:styleId="a7">
    <w:name w:val="Информация об изменениях"/>
    <w:basedOn w:val="a"/>
    <w:next w:val="a"/>
    <w:uiPriority w:val="99"/>
    <w:rsid w:val="003F110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3F11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6083">
          <w:marLeft w:val="0"/>
          <w:marRight w:val="0"/>
          <w:marTop w:val="9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6949/8fe7127606d66c4acd956112c94718b69d20b30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2020-06-02T09:54:00Z</cp:lastPrinted>
  <dcterms:created xsi:type="dcterms:W3CDTF">2020-06-02T09:47:00Z</dcterms:created>
  <dcterms:modified xsi:type="dcterms:W3CDTF">2020-06-02T11:38:00Z</dcterms:modified>
</cp:coreProperties>
</file>