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2C" w:rsidRPr="000F3931" w:rsidRDefault="0089212C" w:rsidP="00583759">
      <w:pPr>
        <w:shd w:val="clear" w:color="auto" w:fill="FFFFFF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 w:rsidRPr="000F3931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>Федеральный закон от 29.12.2012 N 273-ФЗ (ред. от 24.04.2020) "Об образовании в Российской Федерации"</w:t>
      </w:r>
    </w:p>
    <w:p w:rsidR="00D9375F" w:rsidRPr="00583759" w:rsidRDefault="00D9375F" w:rsidP="00583759">
      <w:pPr>
        <w:pStyle w:val="1"/>
        <w:shd w:val="clear" w:color="auto" w:fill="FFFFFF"/>
        <w:spacing w:before="0" w:beforeAutospacing="0" w:after="0" w:afterAutospacing="0"/>
        <w:ind w:firstLine="540"/>
        <w:rPr>
          <w:rStyle w:val="hl"/>
          <w:color w:val="333333"/>
          <w:sz w:val="28"/>
          <w:szCs w:val="28"/>
        </w:rPr>
      </w:pPr>
      <w:bookmarkStart w:id="0" w:name="_GoBack"/>
      <w:bookmarkEnd w:id="0"/>
    </w:p>
    <w:p w:rsidR="00D9375F" w:rsidRPr="00583759" w:rsidRDefault="00D9375F" w:rsidP="00583759">
      <w:pPr>
        <w:pStyle w:val="1"/>
        <w:shd w:val="clear" w:color="auto" w:fill="FFFFFF"/>
        <w:spacing w:before="0" w:beforeAutospacing="0" w:after="0" w:afterAutospacing="0"/>
        <w:ind w:firstLine="540"/>
        <w:rPr>
          <w:color w:val="333333"/>
          <w:sz w:val="28"/>
          <w:szCs w:val="28"/>
        </w:rPr>
      </w:pPr>
      <w:r w:rsidRPr="00583759">
        <w:rPr>
          <w:rStyle w:val="hl"/>
          <w:color w:val="333333"/>
          <w:sz w:val="28"/>
          <w:szCs w:val="28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D9375F" w:rsidRPr="00583759" w:rsidRDefault="00D9375F" w:rsidP="00583759">
      <w:pPr>
        <w:pStyle w:val="1"/>
        <w:shd w:val="clear" w:color="auto" w:fill="FFFFFF"/>
        <w:spacing w:before="0" w:beforeAutospacing="0" w:after="0" w:afterAutospacing="0"/>
        <w:ind w:firstLine="540"/>
        <w:rPr>
          <w:color w:val="333333"/>
          <w:sz w:val="28"/>
          <w:szCs w:val="28"/>
        </w:rPr>
      </w:pPr>
      <w:r w:rsidRPr="00583759">
        <w:rPr>
          <w:rStyle w:val="nobr"/>
          <w:color w:val="333333"/>
          <w:sz w:val="28"/>
          <w:szCs w:val="28"/>
        </w:rPr>
        <w:t> </w:t>
      </w:r>
    </w:p>
    <w:p w:rsidR="00D9375F" w:rsidRPr="00583759" w:rsidRDefault="00D9375F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dst100080"/>
      <w:bookmarkEnd w:id="1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1. В Российской Федерации гарантируется право каждого человека на образование.</w:t>
      </w:r>
    </w:p>
    <w:p w:rsidR="00D9375F" w:rsidRPr="00583759" w:rsidRDefault="00D9375F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dst100081"/>
      <w:bookmarkEnd w:id="2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D9375F" w:rsidRPr="00583759" w:rsidRDefault="00D9375F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3" w:name="dst100082"/>
      <w:bookmarkEnd w:id="3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3. В Российской Федерации гарантируются общедоступность и бесплатность в соответствии с федеральными государственными образовательными </w:t>
      </w:r>
      <w:hyperlink r:id="rId5" w:anchor="dst0" w:history="1">
        <w:r w:rsidRPr="00583759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стандартами</w:t>
        </w:r>
      </w:hyperlink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 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D9375F" w:rsidRPr="00583759" w:rsidRDefault="00D9375F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4" w:name="dst100083"/>
      <w:bookmarkEnd w:id="4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D9375F" w:rsidRPr="00583759" w:rsidRDefault="00D9375F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5" w:name="dst100084"/>
      <w:bookmarkEnd w:id="5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D9375F" w:rsidRPr="00583759" w:rsidRDefault="00D9375F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6" w:name="dst100085"/>
      <w:bookmarkEnd w:id="6"/>
      <w:proofErr w:type="gramStart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лиц, в том числе посредством организации инклюзивного образования лиц с ограниченными возможностями здоровья;</w:t>
      </w:r>
    </w:p>
    <w:p w:rsidR="00D9375F" w:rsidRPr="00583759" w:rsidRDefault="00D9375F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7" w:name="dst100086"/>
      <w:bookmarkEnd w:id="7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</w:t>
      </w:r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научно-исследовательской деятельности, в научно-техническом и художественном творчестве, в физической культуре и спорте;</w:t>
      </w:r>
    </w:p>
    <w:p w:rsidR="00D9375F" w:rsidRPr="00583759" w:rsidRDefault="00D9375F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8" w:name="dst100087"/>
      <w:bookmarkEnd w:id="8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D9375F" w:rsidRPr="00583759" w:rsidRDefault="00D9375F" w:rsidP="00583759">
      <w:pPr>
        <w:shd w:val="clear" w:color="auto" w:fill="FFFFFF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83759" w:rsidRPr="00583759" w:rsidRDefault="00583759" w:rsidP="00583759">
      <w:pPr>
        <w:pStyle w:val="1"/>
        <w:shd w:val="clear" w:color="auto" w:fill="FFFFFF"/>
        <w:spacing w:before="0" w:beforeAutospacing="0" w:after="0" w:afterAutospacing="0"/>
        <w:ind w:firstLine="540"/>
        <w:rPr>
          <w:color w:val="333333"/>
          <w:sz w:val="28"/>
          <w:szCs w:val="28"/>
        </w:rPr>
      </w:pPr>
      <w:r w:rsidRPr="00583759">
        <w:rPr>
          <w:rStyle w:val="hl"/>
          <w:color w:val="333333"/>
          <w:sz w:val="28"/>
          <w:szCs w:val="28"/>
        </w:rPr>
        <w:t>Статья 66. Начальное общее, основное общее и среднее общее образование</w:t>
      </w:r>
    </w:p>
    <w:p w:rsidR="00583759" w:rsidRPr="00583759" w:rsidRDefault="00583759" w:rsidP="00583759">
      <w:pPr>
        <w:pStyle w:val="1"/>
        <w:shd w:val="clear" w:color="auto" w:fill="FFFFFF"/>
        <w:spacing w:before="0" w:beforeAutospacing="0" w:after="0" w:afterAutospacing="0"/>
        <w:ind w:firstLine="540"/>
        <w:rPr>
          <w:b w:val="0"/>
          <w:color w:val="333333"/>
          <w:sz w:val="28"/>
          <w:szCs w:val="28"/>
        </w:rPr>
      </w:pPr>
      <w:r w:rsidRPr="00583759">
        <w:rPr>
          <w:rStyle w:val="nobr"/>
          <w:b w:val="0"/>
          <w:color w:val="333333"/>
          <w:sz w:val="28"/>
          <w:szCs w:val="28"/>
        </w:rPr>
        <w:t> </w:t>
      </w:r>
      <w:bookmarkStart w:id="9" w:name="dst100886"/>
      <w:bookmarkEnd w:id="9"/>
      <w:r w:rsidRPr="00583759">
        <w:rPr>
          <w:rStyle w:val="blk"/>
          <w:b w:val="0"/>
          <w:color w:val="333333"/>
          <w:sz w:val="28"/>
          <w:szCs w:val="28"/>
        </w:rP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583759" w:rsidRPr="00583759" w:rsidRDefault="00583759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10" w:name="dst100887"/>
      <w:bookmarkEnd w:id="10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83759" w:rsidRPr="00583759" w:rsidRDefault="00583759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11" w:name="dst100888"/>
      <w:bookmarkEnd w:id="11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583759" w:rsidRPr="00583759" w:rsidRDefault="00583759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12" w:name="dst100889"/>
      <w:bookmarkEnd w:id="12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583759" w:rsidRPr="00583759" w:rsidRDefault="00583759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13" w:name="dst100890"/>
      <w:bookmarkEnd w:id="13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конкретному</w:t>
      </w:r>
      <w:proofErr w:type="gramEnd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583759" w:rsidRPr="00583759" w:rsidRDefault="00583759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14" w:name="dst100891"/>
      <w:bookmarkEnd w:id="14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6. По согласию родителей </w:t>
      </w:r>
      <w:hyperlink r:id="rId6" w:anchor="dst100004" w:history="1">
        <w:r w:rsidRPr="00583759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(законных</w:t>
        </w:r>
        <w:r w:rsidRPr="00583759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 xml:space="preserve"> </w:t>
        </w:r>
        <w:r w:rsidRPr="00583759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представителей)</w:t>
        </w:r>
      </w:hyperlink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 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 </w:t>
      </w:r>
      <w:hyperlink r:id="rId7" w:anchor="dst100008" w:history="1">
        <w:proofErr w:type="gramStart"/>
        <w:r w:rsidRPr="00583759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Комиссия</w:t>
        </w:r>
      </w:hyperlink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 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583759" w:rsidRPr="00583759" w:rsidRDefault="00583759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15" w:name="dst100892"/>
      <w:bookmarkEnd w:id="15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7. </w:t>
      </w:r>
      <w:proofErr w:type="gramStart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  <w:proofErr w:type="gramEnd"/>
    </w:p>
    <w:p w:rsidR="00583759" w:rsidRPr="00583759" w:rsidRDefault="00583759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16" w:name="dst100893"/>
      <w:bookmarkEnd w:id="16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8. </w:t>
      </w:r>
      <w:proofErr w:type="gramStart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</w:t>
      </w:r>
      <w:proofErr w:type="gramEnd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родителей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583759" w:rsidRPr="00583759" w:rsidRDefault="00583759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17" w:name="dst100894"/>
      <w:bookmarkEnd w:id="17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9. </w:t>
      </w:r>
      <w:proofErr w:type="gramStart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  <w:proofErr w:type="gramEnd"/>
    </w:p>
    <w:p w:rsidR="00583759" w:rsidRPr="00583759" w:rsidRDefault="00583759" w:rsidP="00583759">
      <w:pPr>
        <w:shd w:val="clear" w:color="auto" w:fill="F4F3F8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proofErr w:type="spellStart"/>
      <w:r w:rsidRPr="00583759">
        <w:rPr>
          <w:rStyle w:val="blk"/>
          <w:rFonts w:ascii="Times New Roman" w:hAnsi="Times New Roman" w:cs="Times New Roman"/>
          <w:i/>
          <w:color w:val="333333"/>
          <w:sz w:val="28"/>
          <w:szCs w:val="28"/>
        </w:rPr>
        <w:t>КонсультантПлюс</w:t>
      </w:r>
      <w:proofErr w:type="spellEnd"/>
      <w:r w:rsidRPr="00583759">
        <w:rPr>
          <w:rStyle w:val="blk"/>
          <w:rFonts w:ascii="Times New Roman" w:hAnsi="Times New Roman" w:cs="Times New Roman"/>
          <w:i/>
          <w:color w:val="333333"/>
          <w:sz w:val="28"/>
          <w:szCs w:val="28"/>
        </w:rPr>
        <w:t>: примечание.</w:t>
      </w:r>
    </w:p>
    <w:p w:rsidR="00583759" w:rsidRPr="00583759" w:rsidRDefault="00583759" w:rsidP="00583759">
      <w:pPr>
        <w:shd w:val="clear" w:color="auto" w:fill="F4F3F8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83759">
        <w:rPr>
          <w:rStyle w:val="blk"/>
          <w:rFonts w:ascii="Times New Roman" w:hAnsi="Times New Roman" w:cs="Times New Roman"/>
          <w:i/>
          <w:color w:val="333333"/>
          <w:sz w:val="28"/>
          <w:szCs w:val="28"/>
        </w:rPr>
        <w:t>Приказом Минздрава России от 30.06.2016 N 436н утвержден </w:t>
      </w:r>
      <w:hyperlink r:id="rId8" w:anchor="dst100009" w:history="1">
        <w:r w:rsidRPr="00583759">
          <w:rPr>
            <w:rStyle w:val="a3"/>
            <w:rFonts w:ascii="Times New Roman" w:hAnsi="Times New Roman" w:cs="Times New Roman"/>
            <w:i/>
            <w:color w:val="666699"/>
            <w:sz w:val="28"/>
            <w:szCs w:val="28"/>
            <w:u w:val="none"/>
          </w:rPr>
          <w:t>Перечень</w:t>
        </w:r>
      </w:hyperlink>
      <w:r w:rsidRPr="00583759">
        <w:rPr>
          <w:rStyle w:val="blk"/>
          <w:rFonts w:ascii="Times New Roman" w:hAnsi="Times New Roman" w:cs="Times New Roman"/>
          <w:i/>
          <w:color w:val="333333"/>
          <w:sz w:val="28"/>
          <w:szCs w:val="28"/>
        </w:rPr>
        <w:t xml:space="preserve"> заболеваний, наличие которых дает право на </w:t>
      </w:r>
      <w:proofErr w:type="gramStart"/>
      <w:r w:rsidRPr="00583759">
        <w:rPr>
          <w:rStyle w:val="blk"/>
          <w:rFonts w:ascii="Times New Roman" w:hAnsi="Times New Roman" w:cs="Times New Roman"/>
          <w:i/>
          <w:color w:val="333333"/>
          <w:sz w:val="28"/>
          <w:szCs w:val="28"/>
        </w:rPr>
        <w:t>обучение</w:t>
      </w:r>
      <w:proofErr w:type="gramEnd"/>
      <w:r w:rsidRPr="00583759">
        <w:rPr>
          <w:rStyle w:val="blk"/>
          <w:rFonts w:ascii="Times New Roman" w:hAnsi="Times New Roman" w:cs="Times New Roman"/>
          <w:i/>
          <w:color w:val="333333"/>
          <w:sz w:val="28"/>
          <w:szCs w:val="28"/>
        </w:rPr>
        <w:t xml:space="preserve"> по основным общеобразовательным программам на дому.</w:t>
      </w:r>
    </w:p>
    <w:p w:rsidR="00583759" w:rsidRPr="00583759" w:rsidRDefault="00583759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18" w:name="dst100895"/>
      <w:bookmarkEnd w:id="18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10. Для </w:t>
      </w:r>
      <w:proofErr w:type="gramStart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, нуждающихся в длительном лечении, детей-инвалидов, которые по состоянию здоровья не могут посещать </w:t>
      </w:r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образовательные организации, </w:t>
      </w:r>
      <w:proofErr w:type="gramStart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583759" w:rsidRPr="00583759" w:rsidRDefault="00583759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19" w:name="dst100896"/>
      <w:bookmarkEnd w:id="19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>обучения по</w:t>
      </w:r>
      <w:proofErr w:type="gramEnd"/>
      <w:r w:rsidRPr="0058375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583759" w:rsidRPr="00583759" w:rsidRDefault="00583759" w:rsidP="0058375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i/>
          <w:color w:val="333333"/>
          <w:sz w:val="28"/>
          <w:szCs w:val="28"/>
        </w:rPr>
      </w:pPr>
      <w:bookmarkStart w:id="20" w:name="dst148"/>
      <w:bookmarkEnd w:id="20"/>
      <w:r w:rsidRPr="00583759">
        <w:rPr>
          <w:rStyle w:val="blk"/>
          <w:rFonts w:ascii="Times New Roman" w:hAnsi="Times New Roman" w:cs="Times New Roman"/>
          <w:i/>
          <w:color w:val="333333"/>
          <w:sz w:val="28"/>
          <w:szCs w:val="28"/>
        </w:rPr>
        <w:t>12. Утратил силу. - Федеральный </w:t>
      </w:r>
      <w:hyperlink r:id="rId9" w:anchor="dst100054" w:history="1">
        <w:r w:rsidRPr="00583759">
          <w:rPr>
            <w:rStyle w:val="a3"/>
            <w:rFonts w:ascii="Times New Roman" w:hAnsi="Times New Roman" w:cs="Times New Roman"/>
            <w:i/>
            <w:color w:val="666699"/>
            <w:sz w:val="28"/>
            <w:szCs w:val="28"/>
            <w:u w:val="none"/>
          </w:rPr>
          <w:t>закон</w:t>
        </w:r>
      </w:hyperlink>
      <w:r w:rsidRPr="00583759">
        <w:rPr>
          <w:rStyle w:val="blk"/>
          <w:rFonts w:ascii="Times New Roman" w:hAnsi="Times New Roman" w:cs="Times New Roman"/>
          <w:i/>
          <w:color w:val="333333"/>
          <w:sz w:val="28"/>
          <w:szCs w:val="28"/>
        </w:rPr>
        <w:t> от 27.06.2018 N 170-ФЗ.</w:t>
      </w:r>
    </w:p>
    <w:p w:rsidR="00D9375F" w:rsidRPr="00583759" w:rsidRDefault="00D9375F" w:rsidP="00583759">
      <w:pPr>
        <w:shd w:val="clear" w:color="auto" w:fill="FFFFFF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9212C" w:rsidRPr="00583759" w:rsidRDefault="0089212C" w:rsidP="00583759">
      <w:pPr>
        <w:shd w:val="clear" w:color="auto" w:fill="FFFFFF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837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Статья 67. Организация приема на </w:t>
      </w:r>
      <w:proofErr w:type="gramStart"/>
      <w:r w:rsidRPr="005837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обучение</w:t>
      </w:r>
      <w:proofErr w:type="gramEnd"/>
      <w:r w:rsidRPr="005837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89212C" w:rsidRPr="00583759" w:rsidRDefault="0089212C" w:rsidP="00583759">
      <w:pPr>
        <w:shd w:val="clear" w:color="auto" w:fill="FFFFFF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  <w:bookmarkStart w:id="21" w:name="dst100899"/>
      <w:bookmarkEnd w:id="21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 </w:t>
      </w:r>
      <w:hyperlink r:id="rId10" w:anchor="dst100004" w:history="1">
        <w:r w:rsidRPr="00583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9212C" w:rsidRPr="00583759" w:rsidRDefault="0089212C" w:rsidP="0058375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900"/>
      <w:bookmarkEnd w:id="22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Правила приема на </w:t>
      </w:r>
      <w:proofErr w:type="gramStart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89212C" w:rsidRPr="00583759" w:rsidRDefault="0089212C" w:rsidP="00583759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83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КонсультантПлюс</w:t>
      </w:r>
      <w:proofErr w:type="spellEnd"/>
      <w:r w:rsidRPr="00583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примечание.</w:t>
      </w:r>
    </w:p>
    <w:p w:rsidR="0089212C" w:rsidRPr="00583759" w:rsidRDefault="0089212C" w:rsidP="00583759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01.08.2020 в ч.3 ст.67 вносятся изменения (</w:t>
      </w:r>
      <w:hyperlink r:id="rId11" w:anchor="dst100011" w:history="1">
        <w:r w:rsidRPr="0058375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ФЗ</w:t>
        </w:r>
      </w:hyperlink>
      <w:r w:rsidRPr="00583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от 18.03.2020 N 53-ФЗ). См. будущую редакцию.</w:t>
      </w:r>
    </w:p>
    <w:p w:rsidR="0089212C" w:rsidRPr="00583759" w:rsidRDefault="0089212C" w:rsidP="0058375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901"/>
      <w:bookmarkEnd w:id="23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89212C" w:rsidRPr="00583759" w:rsidRDefault="0089212C" w:rsidP="0058375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310"/>
      <w:bookmarkEnd w:id="24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Проживающие в одной семье и имеющие общее место жительства дети имеют право преимущественного приема на </w:t>
      </w:r>
      <w:proofErr w:type="gramStart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89212C" w:rsidRPr="00583759" w:rsidRDefault="0089212C" w:rsidP="0058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83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583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асть 3.1 введена Федеральным </w:t>
      </w:r>
      <w:hyperlink r:id="rId12" w:anchor="dst100015" w:history="1">
        <w:r w:rsidRPr="0058375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законом</w:t>
        </w:r>
      </w:hyperlink>
      <w:r w:rsidRPr="00583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от 02.12.2019 N 411-ФЗ</w:t>
      </w:r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212C" w:rsidRPr="00583759" w:rsidRDefault="0089212C" w:rsidP="0058375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902"/>
      <w:bookmarkEnd w:id="25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</w:t>
      </w:r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свободных мест, за исключением случаев, предусмотренных </w:t>
      </w:r>
      <w:hyperlink r:id="rId13" w:anchor="dst100903" w:history="1">
        <w:r w:rsidRPr="00583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5</w:t>
        </w:r>
      </w:hyperlink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dst100904" w:history="1">
        <w:r w:rsidRPr="00583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и </w:t>
      </w:r>
      <w:hyperlink r:id="rId15" w:anchor="dst101173" w:history="1">
        <w:r w:rsidRPr="00583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88</w:t>
        </w:r>
      </w:hyperlink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89212C" w:rsidRPr="00583759" w:rsidRDefault="0089212C" w:rsidP="0058375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311"/>
      <w:bookmarkEnd w:id="26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 </w:t>
      </w:r>
      <w:hyperlink r:id="rId16" w:anchor="dst313" w:history="1">
        <w:r w:rsidRPr="00583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14 статьи 98</w:t>
        </w:r>
      </w:hyperlink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закона.</w:t>
      </w:r>
      <w:proofErr w:type="gramEnd"/>
    </w:p>
    <w:p w:rsidR="0089212C" w:rsidRPr="00583759" w:rsidRDefault="0089212C" w:rsidP="0058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3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часть 4.1 введена Федеральным </w:t>
      </w:r>
      <w:hyperlink r:id="rId17" w:anchor="dst100009" w:history="1">
        <w:r w:rsidRPr="0058375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законом</w:t>
        </w:r>
      </w:hyperlink>
      <w:r w:rsidRPr="00583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от 27.12.2019 N 515-ФЗ</w:t>
      </w:r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212C" w:rsidRPr="00583759" w:rsidRDefault="0089212C" w:rsidP="0058375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00903"/>
      <w:bookmarkEnd w:id="27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89212C" w:rsidRPr="00583759" w:rsidRDefault="0089212C" w:rsidP="0058375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0904"/>
      <w:bookmarkEnd w:id="28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89212C" w:rsidRPr="00583759" w:rsidRDefault="0089212C" w:rsidP="0058375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4599" w:rsidRPr="00583759" w:rsidRDefault="000F3931" w:rsidP="00583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599" w:rsidRPr="0058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0"/>
    <w:rsid w:val="000C76C1"/>
    <w:rsid w:val="000F3931"/>
    <w:rsid w:val="00326770"/>
    <w:rsid w:val="00583759"/>
    <w:rsid w:val="00842EB1"/>
    <w:rsid w:val="0089212C"/>
    <w:rsid w:val="00B94B75"/>
    <w:rsid w:val="00D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9212C"/>
  </w:style>
  <w:style w:type="character" w:customStyle="1" w:styleId="hl">
    <w:name w:val="hl"/>
    <w:basedOn w:val="a0"/>
    <w:rsid w:val="0089212C"/>
  </w:style>
  <w:style w:type="character" w:customStyle="1" w:styleId="nobr">
    <w:name w:val="nobr"/>
    <w:basedOn w:val="a0"/>
    <w:rsid w:val="0089212C"/>
  </w:style>
  <w:style w:type="character" w:styleId="a3">
    <w:name w:val="Hyperlink"/>
    <w:basedOn w:val="a0"/>
    <w:uiPriority w:val="99"/>
    <w:semiHidden/>
    <w:unhideWhenUsed/>
    <w:rsid w:val="00892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9212C"/>
  </w:style>
  <w:style w:type="character" w:customStyle="1" w:styleId="hl">
    <w:name w:val="hl"/>
    <w:basedOn w:val="a0"/>
    <w:rsid w:val="0089212C"/>
  </w:style>
  <w:style w:type="character" w:customStyle="1" w:styleId="nobr">
    <w:name w:val="nobr"/>
    <w:basedOn w:val="a0"/>
    <w:rsid w:val="0089212C"/>
  </w:style>
  <w:style w:type="character" w:styleId="a3">
    <w:name w:val="Hyperlink"/>
    <w:basedOn w:val="a0"/>
    <w:uiPriority w:val="99"/>
    <w:semiHidden/>
    <w:unhideWhenUsed/>
    <w:rsid w:val="00892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8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60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8933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56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8342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2229/" TargetMode="External"/><Relationship Id="rId13" Type="http://schemas.openxmlformats.org/officeDocument/2006/relationships/hyperlink" Target="http://www.consultant.ru/document/cons_doc_LAW_351297/16e2e6dcd017a68bc8b1a445142f9c86a69f3ff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5272/" TargetMode="External"/><Relationship Id="rId12" Type="http://schemas.openxmlformats.org/officeDocument/2006/relationships/hyperlink" Target="http://www.consultant.ru/document/cons_doc_LAW_339076/b004fed0b70d0f223e4a81f8ad6cd92af90a7e3b/" TargetMode="External"/><Relationship Id="rId17" Type="http://schemas.openxmlformats.org/officeDocument/2006/relationships/hyperlink" Target="http://www.consultant.ru/document/cons_doc_LAW_34175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1297/07b2a433c35195c28c56a221a970dc3ce333fad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" TargetMode="External"/><Relationship Id="rId11" Type="http://schemas.openxmlformats.org/officeDocument/2006/relationships/hyperlink" Target="http://www.consultant.ru/document/cons_doc_LAW_347929/3d0cac60971a511280cbba229d9b6329c07731f7/" TargetMode="External"/><Relationship Id="rId5" Type="http://schemas.openxmlformats.org/officeDocument/2006/relationships/hyperlink" Target="http://www.consultant.ru/document/cons_doc_LAW_142304/" TargetMode="External"/><Relationship Id="rId15" Type="http://schemas.openxmlformats.org/officeDocument/2006/relationships/hyperlink" Target="http://www.consultant.ru/document/cons_doc_LAW_351297/ee0038e04ffb83e5b34ca74d71f980e4c6ba7b06/" TargetMode="External"/><Relationship Id="rId10" Type="http://schemas.openxmlformats.org/officeDocument/2006/relationships/hyperlink" Target="http://www.consultant.ru/document/cons_doc_LAW_9966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64/b004fed0b70d0f223e4a81f8ad6cd92af90a7e3b/" TargetMode="External"/><Relationship Id="rId14" Type="http://schemas.openxmlformats.org/officeDocument/2006/relationships/hyperlink" Target="http://www.consultant.ru/document/cons_doc_LAW_351297/16e2e6dcd017a68bc8b1a445142f9c86a69f3f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2134</Words>
  <Characters>12167</Characters>
  <Application>Microsoft Office Word</Application>
  <DocSecurity>0</DocSecurity>
  <Lines>101</Lines>
  <Paragraphs>28</Paragraphs>
  <ScaleCrop>false</ScaleCrop>
  <Company>Microsoft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2020-06-02T08:49:00Z</dcterms:created>
  <dcterms:modified xsi:type="dcterms:W3CDTF">2020-06-02T10:55:00Z</dcterms:modified>
</cp:coreProperties>
</file>